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法定代表人证明书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  <w:highlight w:val="none"/>
        </w:rPr>
      </w:pPr>
    </w:p>
    <w:p>
      <w:pPr>
        <w:spacing w:line="360" w:lineRule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致：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珠海公交自行车有限公司</w:t>
      </w:r>
    </w:p>
    <w:p>
      <w:pPr>
        <w:spacing w:line="440" w:lineRule="exact"/>
        <w:ind w:firstLine="900"/>
        <w:rPr>
          <w:rFonts w:ascii="宋体" w:hAnsi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highlight w:val="none"/>
        </w:rPr>
        <w:t>（姓名）同志，现任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highlight w:val="none"/>
        </w:rPr>
        <w:t>（投标人单位名称）的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（职务）</w:t>
      </w:r>
      <w:r>
        <w:rPr>
          <w:rFonts w:hint="eastAsia" w:ascii="宋体" w:hAnsi="宋体"/>
          <w:sz w:val="24"/>
          <w:szCs w:val="24"/>
          <w:highlight w:val="none"/>
        </w:rPr>
        <w:t>，为本单位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24"/>
          <w:szCs w:val="24"/>
          <w:highlight w:val="none"/>
          <w:u w:val="single"/>
        </w:rPr>
        <w:t xml:space="preserve">法定代表人  </w:t>
      </w:r>
      <w:r>
        <w:rPr>
          <w:rFonts w:hint="eastAsia" w:ascii="宋体" w:hAnsi="宋体"/>
          <w:sz w:val="24"/>
          <w:szCs w:val="24"/>
          <w:highlight w:val="none"/>
        </w:rPr>
        <w:t>，特此证明。</w:t>
      </w: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</w:p>
    <w:p>
      <w:pPr>
        <w:spacing w:line="440" w:lineRule="exac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spacing w:line="440" w:lineRule="exact"/>
        <w:ind w:firstLine="36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营业执照号码：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</w:p>
    <w:p>
      <w:pPr>
        <w:spacing w:line="440" w:lineRule="exact"/>
        <w:ind w:firstLine="360"/>
        <w:rPr>
          <w:rFonts w:hint="eastAsia" w:ascii="宋体" w:hAnsi="宋体"/>
          <w:sz w:val="24"/>
          <w:szCs w:val="24"/>
          <w:highlight w:val="none"/>
        </w:rPr>
      </w:pPr>
    </w:p>
    <w:p>
      <w:pPr>
        <w:spacing w:line="440" w:lineRule="exact"/>
        <w:ind w:firstLine="36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  （加盖公章）</w:t>
      </w:r>
    </w:p>
    <w:p>
      <w:pPr>
        <w:spacing w:line="360" w:lineRule="auto"/>
        <w:ind w:firstLine="54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54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注：1.此处所述“法定代表人”须与投标人的“营业执照”上的内容一致。</w: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附：</w:t>
      </w:r>
      <w:r>
        <w:rPr>
          <w:rFonts w:hint="eastAsia" w:ascii="宋体" w:hAnsi="宋体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Cs/>
          <w:sz w:val="24"/>
          <w:szCs w:val="24"/>
          <w:highlight w:val="none"/>
        </w:rPr>
        <w:t>的身份证复印件：</w: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  <w:r>
        <w:rPr>
          <w:rFonts w:ascii="黑体" w:hAnsi="宋体" w:eastAsia="黑体"/>
          <w:bCs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269240</wp:posOffset>
                </wp:positionV>
                <wp:extent cx="5143500" cy="2080260"/>
                <wp:effectExtent l="5080" t="4445" r="1397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身份证复印件粘贴处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5pt;margin-top:21.2pt;height:163.8pt;width:405pt;z-index:251659264;mso-width-relative:page;mso-height-relative:page;" fillcolor="#FFFFFF" filled="t" stroked="t" coordsize="21600,21600" o:gfxdata="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ZiLyrXAAAACQEAAA8AAAAAAAAAAQAgAAAAIgAAAGRycy9k&#10;b3ducmV2LnhtbFBLAQIUABQAAAAIAIdO4kDm1cpq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Cs/>
                        </w:rPr>
                        <w:t>身份证复印件粘贴处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24"/>
          <w:highlight w:val="none"/>
        </w:rPr>
      </w:pPr>
    </w:p>
    <w:p>
      <w:pPr>
        <w:spacing w:before="240" w:beforeLines="100" w:after="240" w:afterLines="100" w:line="360" w:lineRule="auto"/>
        <w:jc w:val="center"/>
        <w:rPr>
          <w:rFonts w:hint="eastAsia" w:ascii="黑体" w:hAnsi="黑体" w:eastAsia="黑体"/>
          <w:sz w:val="30"/>
          <w:szCs w:val="30"/>
          <w:highlight w:val="none"/>
        </w:rPr>
        <w:sectPr>
          <w:pgSz w:w="11907" w:h="16840"/>
          <w:pgMar w:top="1361" w:right="1361" w:bottom="1361" w:left="1361" w:header="794" w:footer="794" w:gutter="0"/>
          <w:cols w:space="720" w:num="1"/>
          <w:docGrid w:linePitch="285" w:charSpace="0"/>
        </w:sectPr>
      </w:pPr>
    </w:p>
    <w:p>
      <w:pPr>
        <w:spacing w:before="240" w:beforeLines="100" w:after="240" w:afterLines="100"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法定代表人授权书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珠海公交自行车有限公司</w:t>
      </w:r>
    </w:p>
    <w:p>
      <w:pPr>
        <w:keepLines/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本授权书声明：我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（投标人名称）的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法定代表人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，现授权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（被授权人的姓名、职务）为本公司的合法代理人，以本公司的名义参加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/>
        </w:rPr>
        <w:t>珠海公交自行车公司2021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>年办公打印耗材及电子零配件采购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项目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eastAsia="zh-CN"/>
        </w:rPr>
        <w:t>（第三次招标））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的投标活动。代理人在开标、评标和投标过程中所签署的一切文件和处理与之有关的一切事务，我均予以承认。</w:t>
      </w:r>
    </w:p>
    <w:p>
      <w:pPr>
        <w:keepLines/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代理人无转委托权。特此委托。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签字）：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被授权人（签字）：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（加盖公章）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注：1.投标人法定代表人参加投标的无须提供该委托书。</w:t>
      </w:r>
    </w:p>
    <w:p>
      <w:pPr>
        <w:keepLines/>
        <w:widowControl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2.此处所述“法定代表人”须与供应商的“营业执照”上的内容一致。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附：被授权人的身份证复印件：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5143500" cy="2080260"/>
                <wp:effectExtent l="5080" t="4445" r="139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14.8pt;height:163.8pt;width:405pt;z-index:251660288;mso-width-relative:page;mso-height-relative:page;" fillcolor="#FFFFFF" filled="t" stroked="t" coordsize="21600,21600" o:gfxdata="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IqMnNcAAAAIAQAADwAAAAAAAAABACAAAAAiAAAAZHJz&#10;L2Rvd25yZXYueG1sUEsBAhQAFAAAAAgAh07iQLnfLss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Cs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Cs/>
                        </w:rPr>
                        <w:t>身份证复印件粘贴处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zh-CN"/>
        </w:rPr>
        <w:t>报价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white"/>
          <w:lang w:val="en-US" w:eastAsia="zh-CN"/>
        </w:rPr>
        <w:t>函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  <w:t>项目名称：珠海公交自行车公司2021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 w:eastAsia="zh-CN"/>
        </w:rPr>
        <w:t>年办公打印耗材及电子零配件采购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  <w:t>项目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（第三次招标）</w:t>
      </w:r>
    </w:p>
    <w:tbl>
      <w:tblPr>
        <w:tblStyle w:val="4"/>
        <w:tblW w:w="857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1"/>
        <w:gridCol w:w="2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报价费率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大写：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  <w:t>小写：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注：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参考单价*投标报价费率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即为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，除另有其他明确约定调整之外，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不予调整。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项目结算价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包含完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成本项目所需的所有人工费、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运费、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zh-CN"/>
        </w:rPr>
        <w:t>利润、增值税等一切费用。</w:t>
      </w: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8"/>
          <w:szCs w:val="28"/>
          <w:highlight w:val="none"/>
        </w:rPr>
      </w:pP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8"/>
          <w:szCs w:val="28"/>
          <w:highlight w:val="none"/>
        </w:rPr>
      </w:pPr>
    </w:p>
    <w:p>
      <w:pPr>
        <w:pStyle w:val="3"/>
        <w:keepLines/>
        <w:widowControl/>
        <w:snapToGrid w:val="0"/>
        <w:spacing w:line="480" w:lineRule="auto"/>
        <w:ind w:firstLine="0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投标人代表签字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</w:t>
      </w:r>
    </w:p>
    <w:p>
      <w:pPr>
        <w:keepLines/>
        <w:widowControl/>
        <w:adjustRightInd w:val="0"/>
        <w:snapToGrid w:val="0"/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/>
        </w:rPr>
        <w:t>名称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加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盖公章）</w:t>
      </w:r>
    </w:p>
    <w:p>
      <w:pPr>
        <w:keepLines/>
        <w:widowControl/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日</w:t>
      </w:r>
    </w:p>
    <w:p>
      <w:pPr>
        <w:keepLines/>
        <w:widowControl/>
        <w:adjustRightInd w:val="0"/>
        <w:snapToGrid w:val="0"/>
        <w:spacing w:line="360" w:lineRule="auto"/>
        <w:rPr>
          <w:rFonts w:ascii="宋体" w:hAnsi="宋体"/>
          <w:bCs/>
          <w:sz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C47D0"/>
    <w:rsid w:val="61947DE1"/>
    <w:rsid w:val="6B174212"/>
    <w:rsid w:val="6E2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Lines/>
      <w:widowControl/>
      <w:tabs>
        <w:tab w:val="left" w:pos="720"/>
      </w:tabs>
      <w:adjustRightInd w:val="0"/>
      <w:snapToGrid w:val="0"/>
      <w:spacing w:before="260" w:beforeLines="0" w:after="260" w:afterLines="0" w:line="360" w:lineRule="auto"/>
      <w:outlineLvl w:val="2"/>
    </w:pPr>
    <w:rPr>
      <w:rFonts w:ascii="宋体" w:hAnsi="宋体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wlx</dc:creator>
  <cp:lastModifiedBy>月瞳花语</cp:lastModifiedBy>
  <dcterms:modified xsi:type="dcterms:W3CDTF">2021-01-20T02:21:49Z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